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48" w:rsidRDefault="00C3643A" w:rsidP="00967C48">
      <w:pPr>
        <w:jc w:val="center"/>
        <w:rPr>
          <w:rFonts w:ascii="Candara" w:hAnsi="Candara"/>
          <w:b/>
          <w:sz w:val="52"/>
          <w:szCs w:val="36"/>
        </w:rPr>
      </w:pPr>
      <w:r w:rsidRPr="00C3643A">
        <w:rPr>
          <w:rFonts w:ascii="Candara" w:hAnsi="Candara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4688512</wp:posOffset>
            </wp:positionH>
            <wp:positionV relativeFrom="paragraph">
              <wp:posOffset>244825</wp:posOffset>
            </wp:positionV>
            <wp:extent cx="2013585" cy="1875790"/>
            <wp:effectExtent l="0" t="0" r="0" b="0"/>
            <wp:wrapSquare wrapText="bothSides"/>
            <wp:docPr id="56218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18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063" t="16667" r="28906"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85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5E0DF7" w:rsidRPr="004F0FFA">
        <w:rPr>
          <w:rFonts w:ascii="Candara" w:hAnsi="Candara"/>
          <w:b/>
          <w:sz w:val="52"/>
          <w:szCs w:val="36"/>
        </w:rPr>
        <w:t xml:space="preserve">S.E.M. ~ </w:t>
      </w:r>
      <w:r w:rsidR="00967C48" w:rsidRPr="004F0FFA">
        <w:rPr>
          <w:rFonts w:ascii="Candara" w:hAnsi="Candara"/>
          <w:b/>
          <w:sz w:val="52"/>
          <w:szCs w:val="36"/>
        </w:rPr>
        <w:t xml:space="preserve">Chapter </w:t>
      </w:r>
      <w:r w:rsidR="000B60FF">
        <w:rPr>
          <w:rFonts w:ascii="Candara" w:hAnsi="Candara"/>
          <w:b/>
          <w:sz w:val="52"/>
          <w:szCs w:val="36"/>
        </w:rPr>
        <w:t>9</w:t>
      </w:r>
      <w:r w:rsidR="00967C48" w:rsidRPr="004F0FFA">
        <w:rPr>
          <w:rFonts w:ascii="Candara" w:hAnsi="Candara"/>
          <w:b/>
          <w:sz w:val="52"/>
          <w:szCs w:val="36"/>
        </w:rPr>
        <w:t xml:space="preserve"> </w:t>
      </w:r>
      <w:r w:rsidR="004F0FFA" w:rsidRPr="004F0FFA">
        <w:rPr>
          <w:rFonts w:ascii="Candara" w:hAnsi="Candara"/>
          <w:b/>
          <w:sz w:val="52"/>
          <w:szCs w:val="36"/>
        </w:rPr>
        <w:t>Notes</w:t>
      </w:r>
    </w:p>
    <w:p w:rsidR="004F0FFA" w:rsidRPr="004F0FFA" w:rsidRDefault="000B60FF" w:rsidP="00967C48">
      <w:pPr>
        <w:jc w:val="center"/>
        <w:rPr>
          <w:rFonts w:ascii="Candara" w:hAnsi="Candara"/>
          <w:b/>
          <w:sz w:val="36"/>
          <w:szCs w:val="36"/>
        </w:rPr>
      </w:pPr>
      <w:r>
        <w:rPr>
          <w:rFonts w:ascii="Candara" w:hAnsi="Candara"/>
          <w:b/>
          <w:sz w:val="36"/>
          <w:szCs w:val="36"/>
        </w:rPr>
        <w:t>The Economics of Supply &amp; Demand</w:t>
      </w:r>
    </w:p>
    <w:p w:rsidR="00CF2D56" w:rsidRDefault="00CF2D56" w:rsidP="00CF2D56">
      <w:pPr>
        <w:pStyle w:val="Subtitle"/>
        <w:spacing w:line="276" w:lineRule="auto"/>
      </w:pPr>
    </w:p>
    <w:p w:rsidR="00A6776D" w:rsidRDefault="00A6776D" w:rsidP="00CF2D56">
      <w:pPr>
        <w:pStyle w:val="Subtitle"/>
        <w:spacing w:line="276" w:lineRule="auto"/>
        <w:rPr>
          <w:b/>
        </w:rPr>
      </w:pPr>
      <w:r>
        <w:t xml:space="preserve">Section </w:t>
      </w:r>
      <w:r w:rsidR="000B60FF">
        <w:t>9</w:t>
      </w:r>
      <w:r>
        <w:t>-1</w:t>
      </w:r>
    </w:p>
    <w:p w:rsidR="00CF2D56" w:rsidRPr="00CF2D56" w:rsidRDefault="000B60FF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How does price affect demand?</w:t>
      </w:r>
    </w:p>
    <w:p w:rsidR="00CF2D56" w:rsidRPr="00CF2D56" w:rsidRDefault="00CF2D56" w:rsidP="00CF2D56">
      <w:pPr>
        <w:tabs>
          <w:tab w:val="right" w:pos="10260"/>
        </w:tabs>
        <w:spacing w:line="276" w:lineRule="auto"/>
        <w:rPr>
          <w:rFonts w:ascii="Candara" w:hAnsi="Candara"/>
        </w:rPr>
      </w:pPr>
      <w:r w:rsidRPr="00CF2D56">
        <w:rPr>
          <w:rFonts w:ascii="Candara" w:hAnsi="Candara"/>
        </w:rPr>
        <w:t>_________________________________________________________________________________________________________________________________________________________________________</w:t>
      </w:r>
      <w:r>
        <w:rPr>
          <w:rFonts w:ascii="Candara" w:hAnsi="Candara"/>
        </w:rPr>
        <w:t>__________________________________________________________________</w:t>
      </w:r>
      <w:r w:rsidRPr="00CF2D56">
        <w:rPr>
          <w:rFonts w:ascii="Candara" w:hAnsi="Candara"/>
        </w:rPr>
        <w:t>_</w:t>
      </w:r>
      <w:r w:rsidR="00C3643A" w:rsidRPr="00C3643A">
        <w:rPr>
          <w:noProof/>
        </w:rPr>
        <w:t xml:space="preserve"> </w:t>
      </w:r>
    </w:p>
    <w:p w:rsidR="00CF2D56" w:rsidRDefault="00CF2D56" w:rsidP="00CF2D56">
      <w:pPr>
        <w:tabs>
          <w:tab w:val="right" w:pos="1026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CF2D56" w:rsidRPr="00CF2D56" w:rsidRDefault="000B60FF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 xml:space="preserve">List three ways the government influences pricing. </w:t>
      </w:r>
    </w:p>
    <w:p w:rsidR="00C3643A" w:rsidRDefault="00CF2D56" w:rsidP="00C3643A">
      <w:pPr>
        <w:pStyle w:val="ListParagraph"/>
        <w:numPr>
          <w:ilvl w:val="0"/>
          <w:numId w:val="2"/>
        </w:numPr>
        <w:tabs>
          <w:tab w:val="right" w:pos="10260"/>
        </w:tabs>
        <w:spacing w:line="276" w:lineRule="auto"/>
        <w:ind w:left="360"/>
        <w:rPr>
          <w:rFonts w:ascii="Candara" w:hAnsi="Candara"/>
        </w:rPr>
      </w:pPr>
      <w:r w:rsidRPr="00C3643A">
        <w:rPr>
          <w:rFonts w:ascii="Candara" w:hAnsi="Candara"/>
        </w:rPr>
        <w:t>_________________________________________________________________________________</w:t>
      </w:r>
    </w:p>
    <w:p w:rsidR="00C3643A" w:rsidRDefault="00CF2D56" w:rsidP="00C3643A">
      <w:pPr>
        <w:pStyle w:val="ListParagraph"/>
        <w:numPr>
          <w:ilvl w:val="0"/>
          <w:numId w:val="2"/>
        </w:numPr>
        <w:tabs>
          <w:tab w:val="right" w:pos="10260"/>
        </w:tabs>
        <w:spacing w:line="276" w:lineRule="auto"/>
        <w:ind w:left="360"/>
        <w:rPr>
          <w:rFonts w:ascii="Candara" w:hAnsi="Candara"/>
        </w:rPr>
      </w:pPr>
      <w:r w:rsidRPr="00C3643A">
        <w:rPr>
          <w:rFonts w:ascii="Candara" w:hAnsi="Candara"/>
        </w:rPr>
        <w:t>_________________________________________________________________________________</w:t>
      </w:r>
    </w:p>
    <w:p w:rsidR="00CF2D56" w:rsidRPr="00C3643A" w:rsidRDefault="00CF2D56" w:rsidP="00C3643A">
      <w:pPr>
        <w:pStyle w:val="ListParagraph"/>
        <w:numPr>
          <w:ilvl w:val="0"/>
          <w:numId w:val="2"/>
        </w:numPr>
        <w:tabs>
          <w:tab w:val="right" w:pos="10260"/>
        </w:tabs>
        <w:spacing w:line="276" w:lineRule="auto"/>
        <w:ind w:left="360"/>
        <w:rPr>
          <w:rFonts w:ascii="Candara" w:hAnsi="Candara"/>
        </w:rPr>
      </w:pPr>
      <w:r w:rsidRPr="00C3643A">
        <w:rPr>
          <w:rFonts w:ascii="Candara" w:hAnsi="Candara"/>
        </w:rPr>
        <w:t>_________________________________________________________________________________</w:t>
      </w:r>
    </w:p>
    <w:p w:rsidR="00D03A00" w:rsidRDefault="00D03A00" w:rsidP="00CF2D56">
      <w:pPr>
        <w:spacing w:line="276" w:lineRule="auto"/>
        <w:jc w:val="center"/>
        <w:rPr>
          <w:rFonts w:ascii="Candara" w:hAnsi="Candara"/>
          <w:b/>
          <w:sz w:val="22"/>
          <w:szCs w:val="22"/>
        </w:rPr>
      </w:pPr>
    </w:p>
    <w:p w:rsidR="00A6776D" w:rsidRDefault="00A6776D" w:rsidP="00CF2D56">
      <w:pPr>
        <w:pStyle w:val="Subtitle"/>
        <w:spacing w:line="276" w:lineRule="auto"/>
      </w:pPr>
      <w:r>
        <w:t xml:space="preserve">Section </w:t>
      </w:r>
      <w:r w:rsidR="00393F9B">
        <w:t>9</w:t>
      </w:r>
      <w:r>
        <w:t>-2</w:t>
      </w:r>
    </w:p>
    <w:p w:rsidR="000B60FF" w:rsidRDefault="00CA0F7C" w:rsidP="000B60FF">
      <w:pPr>
        <w:spacing w:line="276" w:lineRule="auto"/>
        <w:rPr>
          <w:rFonts w:ascii="Candara" w:hAnsi="Candara"/>
        </w:rPr>
      </w:pPr>
      <w:r>
        <w:rPr>
          <w:rFonts w:ascii="Candara" w:hAnsi="Candara"/>
          <w:noProof/>
        </w:rPr>
        <w:pict>
          <v:roundrect id="_x0000_s1051" style="position:absolute;margin-left:1.85pt;margin-top:284.4pt;width:256.45pt;height:120.4pt;z-index:251660288" arcsize="10923f">
            <v:textbox>
              <w:txbxContent>
                <w:p w:rsidR="00393F9B" w:rsidRPr="00393F9B" w:rsidRDefault="00393F9B" w:rsidP="00393F9B">
                  <w:pPr>
                    <w:jc w:val="center"/>
                    <w:rPr>
                      <w:rFonts w:asciiTheme="minorHAnsi" w:hAnsi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</w:rPr>
                    <w:t>Quantity Discounts</w:t>
                  </w:r>
                </w:p>
                <w:p w:rsidR="00393F9B" w:rsidRDefault="00393F9B"/>
              </w:txbxContent>
            </v:textbox>
            <w10:wrap type="topAndBottom"/>
          </v:roundrect>
        </w:pict>
      </w:r>
      <w:r>
        <w:rPr>
          <w:rFonts w:ascii="Candara" w:hAnsi="Candara"/>
          <w:noProof/>
        </w:rPr>
        <w:pict>
          <v:roundrect id="_x0000_s1054" style="position:absolute;margin-left:263.35pt;margin-top:284.4pt;width:256.45pt;height:120.4pt;z-index:251663360" arcsize="10923f">
            <v:textbox>
              <w:txbxContent>
                <w:p w:rsidR="00393F9B" w:rsidRPr="00393F9B" w:rsidRDefault="00393F9B" w:rsidP="00393F9B">
                  <w:pPr>
                    <w:jc w:val="center"/>
                    <w:rPr>
                      <w:rFonts w:asciiTheme="minorHAnsi" w:hAnsi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</w:rPr>
                    <w:t>Trade-In Allowances</w:t>
                  </w:r>
                </w:p>
                <w:p w:rsidR="00393F9B" w:rsidRDefault="00393F9B"/>
              </w:txbxContent>
            </v:textbox>
            <w10:wrap type="topAndBottom"/>
          </v:roundrect>
        </w:pict>
      </w:r>
      <w:r>
        <w:rPr>
          <w:rFonts w:ascii="Candara" w:hAnsi="Candara"/>
          <w:noProof/>
        </w:rPr>
        <w:pict>
          <v:roundrect id="_x0000_s1053" style="position:absolute;margin-left:263.35pt;margin-top:154.55pt;width:256.45pt;height:120.4pt;z-index:251662336" arcsize="10923f">
            <v:textbox>
              <w:txbxContent>
                <w:p w:rsidR="00393F9B" w:rsidRPr="00393F9B" w:rsidRDefault="00393F9B" w:rsidP="00393F9B">
                  <w:pPr>
                    <w:jc w:val="center"/>
                    <w:rPr>
                      <w:rFonts w:asciiTheme="minorHAnsi" w:hAnsi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</w:rPr>
                    <w:t>Promotions</w:t>
                  </w:r>
                </w:p>
                <w:p w:rsidR="00393F9B" w:rsidRDefault="00393F9B"/>
              </w:txbxContent>
            </v:textbox>
            <w10:wrap type="topAndBottom"/>
          </v:roundrect>
        </w:pict>
      </w:r>
      <w:r>
        <w:rPr>
          <w:rFonts w:ascii="Candara" w:hAnsi="Candara"/>
          <w:noProof/>
        </w:rPr>
        <w:pict>
          <v:roundrect id="_x0000_s1052" style="position:absolute;margin-left:263.35pt;margin-top:24.6pt;width:256.45pt;height:120.4pt;z-index:251661312" arcsize="10923f">
            <v:textbox>
              <w:txbxContent>
                <w:p w:rsidR="00393F9B" w:rsidRPr="00393F9B" w:rsidRDefault="00393F9B" w:rsidP="00393F9B">
                  <w:pPr>
                    <w:jc w:val="center"/>
                    <w:rPr>
                      <w:rFonts w:asciiTheme="minorHAnsi" w:hAnsi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</w:rPr>
                    <w:t xml:space="preserve">Prestige </w:t>
                  </w:r>
                  <w:r w:rsidRPr="00393F9B">
                    <w:rPr>
                      <w:rFonts w:asciiTheme="minorHAnsi" w:hAnsiTheme="minorHAnsi"/>
                      <w:b/>
                      <w:sz w:val="22"/>
                    </w:rPr>
                    <w:t>Pricing</w:t>
                  </w:r>
                </w:p>
                <w:p w:rsidR="00393F9B" w:rsidRDefault="00393F9B"/>
              </w:txbxContent>
            </v:textbox>
            <w10:wrap type="topAndBottom"/>
          </v:roundrect>
        </w:pict>
      </w:r>
      <w:r>
        <w:rPr>
          <w:rFonts w:ascii="Candara" w:hAnsi="Candara"/>
          <w:noProof/>
        </w:rPr>
        <w:pict>
          <v:roundrect id="_x0000_s1044" style="position:absolute;margin-left:1.85pt;margin-top:24.6pt;width:256.45pt;height:120.4pt;z-index:251658240" arcsize="10923f">
            <v:textbox>
              <w:txbxContent>
                <w:p w:rsidR="00393F9B" w:rsidRPr="00393F9B" w:rsidRDefault="00393F9B" w:rsidP="00393F9B">
                  <w:pPr>
                    <w:jc w:val="center"/>
                    <w:rPr>
                      <w:rFonts w:asciiTheme="minorHAnsi" w:hAnsiTheme="minorHAnsi"/>
                      <w:b/>
                      <w:sz w:val="22"/>
                    </w:rPr>
                  </w:pPr>
                  <w:r w:rsidRPr="00393F9B">
                    <w:rPr>
                      <w:rFonts w:asciiTheme="minorHAnsi" w:hAnsiTheme="minorHAnsi"/>
                      <w:b/>
                      <w:sz w:val="22"/>
                    </w:rPr>
                    <w:t>Psychological Pricing</w:t>
                  </w:r>
                </w:p>
              </w:txbxContent>
            </v:textbox>
            <w10:wrap type="topAndBottom"/>
          </v:roundrect>
        </w:pict>
      </w:r>
      <w:r>
        <w:rPr>
          <w:rFonts w:ascii="Candara" w:hAnsi="Candara"/>
          <w:noProof/>
        </w:rPr>
        <w:pict>
          <v:roundrect id="_x0000_s1050" style="position:absolute;margin-left:1.85pt;margin-top:154.55pt;width:256.45pt;height:120.4pt;z-index:251659264" arcsize="10923f">
            <v:textbox>
              <w:txbxContent>
                <w:p w:rsidR="00393F9B" w:rsidRPr="00393F9B" w:rsidRDefault="00393F9B" w:rsidP="00393F9B">
                  <w:pPr>
                    <w:jc w:val="center"/>
                    <w:rPr>
                      <w:rFonts w:asciiTheme="minorHAnsi" w:hAnsi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</w:rPr>
                    <w:t>Volume</w:t>
                  </w:r>
                  <w:r w:rsidRPr="00393F9B">
                    <w:rPr>
                      <w:rFonts w:asciiTheme="minorHAnsi" w:hAnsiTheme="minorHAnsi"/>
                      <w:b/>
                      <w:sz w:val="22"/>
                    </w:rPr>
                    <w:t xml:space="preserve"> Pricing</w:t>
                  </w:r>
                </w:p>
                <w:p w:rsidR="00393F9B" w:rsidRDefault="00393F9B"/>
              </w:txbxContent>
            </v:textbox>
            <w10:wrap type="topAndBottom"/>
          </v:roundrect>
        </w:pict>
      </w:r>
      <w:r w:rsidR="000B60FF">
        <w:rPr>
          <w:rFonts w:ascii="Candara" w:hAnsi="Candara"/>
        </w:rPr>
        <w:t xml:space="preserve">Describe </w:t>
      </w:r>
      <w:r w:rsidR="00393F9B">
        <w:rPr>
          <w:rFonts w:ascii="Candara" w:hAnsi="Candara"/>
        </w:rPr>
        <w:t>each of the following</w:t>
      </w:r>
      <w:r w:rsidR="000B60FF">
        <w:rPr>
          <w:rFonts w:ascii="Candara" w:hAnsi="Candara"/>
        </w:rPr>
        <w:t xml:space="preserve"> pricing strategies </w:t>
      </w:r>
      <w:r w:rsidR="00393F9B">
        <w:rPr>
          <w:rFonts w:ascii="Candara" w:hAnsi="Candara"/>
        </w:rPr>
        <w:t xml:space="preserve">used </w:t>
      </w:r>
      <w:r w:rsidR="000B60FF">
        <w:rPr>
          <w:rFonts w:ascii="Candara" w:hAnsi="Candara"/>
        </w:rPr>
        <w:t>to increase sales.</w:t>
      </w:r>
    </w:p>
    <w:p w:rsidR="005A467D" w:rsidRPr="00994D90" w:rsidRDefault="00393F9B" w:rsidP="00994D90">
      <w:pPr>
        <w:rPr>
          <w:rFonts w:ascii="Candara" w:hAnsi="Candara"/>
          <w:b/>
        </w:rPr>
      </w:pPr>
      <w:r w:rsidRPr="00994D90">
        <w:rPr>
          <w:rFonts w:ascii="Candara" w:hAnsi="Candara"/>
          <w:b/>
        </w:rPr>
        <w:lastRenderedPageBreak/>
        <w:t xml:space="preserve"> 5 Steps in </w:t>
      </w:r>
      <w:r w:rsidR="000B60FF" w:rsidRPr="00994D90">
        <w:rPr>
          <w:rFonts w:ascii="Candara" w:hAnsi="Candara"/>
          <w:b/>
        </w:rPr>
        <w:t>De</w:t>
      </w:r>
      <w:r w:rsidRPr="00994D90">
        <w:rPr>
          <w:rFonts w:ascii="Candara" w:hAnsi="Candara"/>
          <w:b/>
        </w:rPr>
        <w:t>termining the Price</w:t>
      </w:r>
    </w:p>
    <w:p w:rsidR="00393F9B" w:rsidRDefault="00393F9B" w:rsidP="00CF2D56">
      <w:pPr>
        <w:spacing w:line="276" w:lineRule="auto"/>
        <w:rPr>
          <w:rFonts w:ascii="Candara" w:hAnsi="Candara"/>
        </w:rPr>
      </w:pPr>
      <w:r>
        <w:rPr>
          <w:rFonts w:ascii="Candara" w:hAnsi="Candara"/>
          <w:noProof/>
        </w:rPr>
        <w:drawing>
          <wp:inline distT="0" distB="0" distL="0" distR="0">
            <wp:extent cx="6306185" cy="4020207"/>
            <wp:effectExtent l="57150" t="19050" r="3746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6005E" w:rsidRDefault="0016005E" w:rsidP="0016005E">
      <w:pPr>
        <w:pStyle w:val="Subtitle"/>
      </w:pPr>
    </w:p>
    <w:p w:rsidR="00994D90" w:rsidRPr="00994D90" w:rsidRDefault="00A6776D" w:rsidP="0016005E">
      <w:pPr>
        <w:pStyle w:val="Subtitle"/>
        <w:rPr>
          <w:rFonts w:ascii="Candara" w:hAnsi="Candara"/>
          <w:b/>
        </w:rPr>
      </w:pPr>
      <w:r>
        <w:t xml:space="preserve">Section </w:t>
      </w:r>
      <w:r w:rsidR="00393F9B">
        <w:t>9</w:t>
      </w:r>
      <w:r w:rsidR="00CF2D56">
        <w:t>-3</w:t>
      </w:r>
      <w:r w:rsidR="0016005E">
        <w:t xml:space="preserve"> </w:t>
      </w:r>
      <w:r w:rsidR="0016005E">
        <w:tab/>
      </w:r>
      <w:r w:rsidR="0016005E">
        <w:tab/>
      </w:r>
      <w:r w:rsidR="0016005E">
        <w:tab/>
      </w:r>
      <w:r w:rsidR="0016005E">
        <w:tab/>
      </w:r>
      <w:r w:rsidR="0016005E">
        <w:tab/>
      </w:r>
      <w:r w:rsidR="00994D90" w:rsidRPr="0016005E">
        <w:rPr>
          <w:rFonts w:ascii="Candara" w:hAnsi="Candara"/>
          <w:b/>
          <w:i w:val="0"/>
          <w:color w:val="auto"/>
        </w:rPr>
        <w:t>Business Cycle</w:t>
      </w:r>
    </w:p>
    <w:p w:rsidR="00994D90" w:rsidRDefault="00CA0F7C">
      <w:pPr>
        <w:rPr>
          <w:rFonts w:ascii="Candara" w:hAnsi="Candara"/>
        </w:rPr>
      </w:pPr>
      <w:r>
        <w:rPr>
          <w:rFonts w:ascii="Candara" w:hAnsi="Candara"/>
          <w:noProof/>
        </w:rPr>
        <w:pict>
          <v:roundrect id="_x0000_s1055" style="position:absolute;margin-left:-.15pt;margin-top:13.35pt;width:336.75pt;height:69pt;z-index:251666432" arcsize="10923f">
            <v:textbox style="mso-next-textbox:#_x0000_s1055">
              <w:txbxContent>
                <w:p w:rsidR="00994D90" w:rsidRPr="00994D90" w:rsidRDefault="00994D90" w:rsidP="00994D90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94D90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Expansion</w:t>
                  </w:r>
                </w:p>
              </w:txbxContent>
            </v:textbox>
          </v:roundrect>
        </w:pict>
      </w:r>
    </w:p>
    <w:p w:rsidR="00994D90" w:rsidRDefault="00994D90">
      <w:pPr>
        <w:rPr>
          <w:rFonts w:ascii="Candara" w:hAnsi="Candara"/>
        </w:rPr>
      </w:pPr>
      <w:r w:rsidRPr="00C3643A">
        <w:rPr>
          <w:rFonts w:ascii="Candara" w:hAnsi="Candar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4427220</wp:posOffset>
            </wp:positionH>
            <wp:positionV relativeFrom="paragraph">
              <wp:posOffset>7620</wp:posOffset>
            </wp:positionV>
            <wp:extent cx="2200275" cy="1684020"/>
            <wp:effectExtent l="0" t="0" r="0" b="0"/>
            <wp:wrapSquare wrapText="bothSides"/>
            <wp:docPr id="57549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492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5000" t="11458" r="3906" b="10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994D90" w:rsidRDefault="00994D90">
      <w:pPr>
        <w:rPr>
          <w:rFonts w:ascii="Candara" w:hAnsi="Candara"/>
        </w:rPr>
      </w:pPr>
      <w:r>
        <w:rPr>
          <w:rFonts w:ascii="Candara" w:hAnsi="Candara"/>
        </w:rPr>
        <w:t>Expansion</w:t>
      </w:r>
    </w:p>
    <w:p w:rsidR="00994D90" w:rsidRDefault="00994D90">
      <w:pPr>
        <w:rPr>
          <w:rFonts w:ascii="Candara" w:hAnsi="Candara"/>
        </w:rPr>
      </w:pPr>
      <w:r>
        <w:rPr>
          <w:rFonts w:ascii="Candara" w:hAnsi="Candara"/>
        </w:rPr>
        <w:t>Contraction</w:t>
      </w:r>
    </w:p>
    <w:p w:rsidR="00994D90" w:rsidRDefault="00CA0F7C">
      <w:pPr>
        <w:rPr>
          <w:rFonts w:ascii="Candara" w:hAnsi="Candara"/>
        </w:rPr>
      </w:pPr>
      <w:r>
        <w:rPr>
          <w:rFonts w:ascii="Candara" w:hAnsi="Candara"/>
          <w:noProof/>
        </w:rPr>
        <w:pict>
          <v:roundrect id="_x0000_s1056" style="position:absolute;margin-left:.6pt;margin-top:29pt;width:336.75pt;height:67.5pt;z-index:-251649024" arcsize="10923f" wrapcoords="625 -208 -48 415 -48 19938 433 21600 529 21600 21023 21600 21119 21600 21600 19938 21648 17654 21648 2077 21215 0 20975 -208 625 -208">
            <v:textbox>
              <w:txbxContent>
                <w:p w:rsidR="00994D90" w:rsidRPr="00994D90" w:rsidRDefault="00994D90" w:rsidP="00994D90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Contraction</w:t>
                  </w:r>
                </w:p>
              </w:txbxContent>
            </v:textbox>
            <w10:wrap type="tight"/>
          </v:roundrect>
        </w:pict>
      </w:r>
    </w:p>
    <w:p w:rsidR="00994D90" w:rsidRPr="00994D90" w:rsidRDefault="00994D90">
      <w:pPr>
        <w:rPr>
          <w:rFonts w:ascii="Candara" w:hAnsi="Candara"/>
          <w:b/>
        </w:rPr>
      </w:pPr>
      <w:r w:rsidRPr="00994D90">
        <w:rPr>
          <w:rFonts w:ascii="Candara" w:hAnsi="Candara"/>
          <w:b/>
        </w:rPr>
        <w:t>Business Reactions</w:t>
      </w:r>
    </w:p>
    <w:p w:rsidR="00994D90" w:rsidRPr="00994D90" w:rsidRDefault="00994D90" w:rsidP="00994D90">
      <w:pPr>
        <w:pStyle w:val="ListParagraph"/>
        <w:numPr>
          <w:ilvl w:val="0"/>
          <w:numId w:val="4"/>
        </w:numPr>
        <w:rPr>
          <w:rFonts w:ascii="Candara" w:hAnsi="Candara"/>
          <w:sz w:val="22"/>
        </w:rPr>
      </w:pPr>
      <w:r w:rsidRPr="00994D90">
        <w:rPr>
          <w:rFonts w:ascii="Candara" w:hAnsi="Candara"/>
          <w:sz w:val="22"/>
        </w:rPr>
        <w:t>Trough: ___________________________________</w:t>
      </w:r>
      <w:r>
        <w:rPr>
          <w:rFonts w:ascii="Candara" w:hAnsi="Candara"/>
          <w:sz w:val="22"/>
        </w:rPr>
        <w:t>_______</w:t>
      </w:r>
      <w:r w:rsidRPr="00994D90">
        <w:rPr>
          <w:rFonts w:ascii="Candara" w:hAnsi="Candara"/>
          <w:sz w:val="22"/>
        </w:rPr>
        <w:t>____________________________________</w:t>
      </w:r>
    </w:p>
    <w:p w:rsidR="00994D90" w:rsidRPr="00994D90" w:rsidRDefault="00994D90" w:rsidP="00994D90">
      <w:pPr>
        <w:pStyle w:val="ListParagraph"/>
        <w:numPr>
          <w:ilvl w:val="0"/>
          <w:numId w:val="4"/>
        </w:numPr>
        <w:rPr>
          <w:rFonts w:ascii="Candara" w:hAnsi="Candara"/>
          <w:sz w:val="22"/>
        </w:rPr>
      </w:pPr>
      <w:r w:rsidRPr="00994D90">
        <w:rPr>
          <w:rFonts w:ascii="Candara" w:hAnsi="Candara"/>
          <w:sz w:val="22"/>
        </w:rPr>
        <w:t>Recovery: ________________________________________</w:t>
      </w:r>
      <w:r>
        <w:rPr>
          <w:rFonts w:ascii="Candara" w:hAnsi="Candara"/>
          <w:sz w:val="22"/>
        </w:rPr>
        <w:t>_______</w:t>
      </w:r>
      <w:r w:rsidRPr="00994D90">
        <w:rPr>
          <w:rFonts w:ascii="Candara" w:hAnsi="Candara"/>
          <w:sz w:val="22"/>
        </w:rPr>
        <w:t>_____________________________</w:t>
      </w:r>
    </w:p>
    <w:p w:rsidR="00994D90" w:rsidRPr="00994D90" w:rsidRDefault="00994D90" w:rsidP="00994D90">
      <w:pPr>
        <w:pStyle w:val="ListParagraph"/>
        <w:numPr>
          <w:ilvl w:val="0"/>
          <w:numId w:val="4"/>
        </w:numPr>
        <w:rPr>
          <w:rFonts w:ascii="Candara" w:hAnsi="Candara"/>
        </w:rPr>
      </w:pPr>
      <w:r w:rsidRPr="00994D90">
        <w:rPr>
          <w:rFonts w:ascii="Candara" w:hAnsi="Candara"/>
          <w:sz w:val="22"/>
        </w:rPr>
        <w:t>Prosperity:_________________________________________________</w:t>
      </w:r>
      <w:r>
        <w:rPr>
          <w:rFonts w:ascii="Candara" w:hAnsi="Candara"/>
          <w:sz w:val="22"/>
        </w:rPr>
        <w:t>_______</w:t>
      </w:r>
      <w:r w:rsidRPr="00994D90">
        <w:rPr>
          <w:rFonts w:ascii="Candara" w:hAnsi="Candara"/>
          <w:sz w:val="22"/>
        </w:rPr>
        <w:t>____________________</w:t>
      </w:r>
    </w:p>
    <w:p w:rsidR="00994D90" w:rsidRPr="00994D90" w:rsidRDefault="00994D90" w:rsidP="00994D90">
      <w:pPr>
        <w:rPr>
          <w:rFonts w:ascii="Candara" w:hAnsi="Candara"/>
          <w:sz w:val="16"/>
        </w:rPr>
      </w:pPr>
    </w:p>
    <w:p w:rsidR="00E06D98" w:rsidRPr="00994D90" w:rsidRDefault="00393F9B">
      <w:pPr>
        <w:rPr>
          <w:rFonts w:ascii="Candara" w:hAnsi="Candara"/>
          <w:sz w:val="22"/>
        </w:rPr>
      </w:pPr>
      <w:r w:rsidRPr="00994D90">
        <w:rPr>
          <w:rFonts w:ascii="Candara" w:hAnsi="Candara"/>
          <w:sz w:val="22"/>
        </w:rPr>
        <w:t>What is inflation</w:t>
      </w:r>
      <w:r w:rsidR="00994D90" w:rsidRPr="00994D90">
        <w:rPr>
          <w:rFonts w:ascii="Candara" w:hAnsi="Candara"/>
          <w:sz w:val="22"/>
        </w:rPr>
        <w:t>? H</w:t>
      </w:r>
      <w:r w:rsidRPr="00994D90">
        <w:rPr>
          <w:rFonts w:ascii="Candara" w:hAnsi="Candara"/>
          <w:sz w:val="22"/>
        </w:rPr>
        <w:t>ow does it contribute to a recession?</w:t>
      </w:r>
      <w:r w:rsidR="00CF2D56" w:rsidRPr="00994D90">
        <w:rPr>
          <w:rFonts w:ascii="Candara" w:hAnsi="Candara"/>
          <w:sz w:val="22"/>
        </w:rPr>
        <w:t xml:space="preserve"> </w:t>
      </w:r>
    </w:p>
    <w:p w:rsidR="00ED5A42" w:rsidRPr="00994D90" w:rsidRDefault="00ED5A42">
      <w:pPr>
        <w:rPr>
          <w:rFonts w:ascii="Candara" w:hAnsi="Candara"/>
          <w:sz w:val="22"/>
        </w:rPr>
      </w:pPr>
      <w:r w:rsidRPr="00994D90">
        <w:rPr>
          <w:rFonts w:ascii="Candara" w:hAnsi="Candara"/>
          <w:sz w:val="22"/>
        </w:rPr>
        <w:t>_______________________________________________________________________________________________________________________________________________________________</w:t>
      </w:r>
      <w:r w:rsidR="00994D90">
        <w:rPr>
          <w:rFonts w:ascii="Candara" w:hAnsi="Candara"/>
          <w:sz w:val="22"/>
        </w:rPr>
        <w:t>________________</w:t>
      </w:r>
      <w:r w:rsidRPr="00994D90">
        <w:rPr>
          <w:rFonts w:ascii="Candara" w:hAnsi="Candara"/>
          <w:sz w:val="22"/>
        </w:rPr>
        <w:t>_________</w:t>
      </w:r>
    </w:p>
    <w:p w:rsidR="00994D90" w:rsidRPr="00994D90" w:rsidRDefault="00994D90" w:rsidP="00CF2D56">
      <w:pPr>
        <w:rPr>
          <w:rFonts w:ascii="Candara" w:hAnsi="Candara"/>
          <w:sz w:val="14"/>
        </w:rPr>
      </w:pPr>
    </w:p>
    <w:p w:rsidR="00CF2D56" w:rsidRPr="00994D90" w:rsidRDefault="00393F9B" w:rsidP="00CF2D56">
      <w:pPr>
        <w:rPr>
          <w:rFonts w:ascii="Candara" w:hAnsi="Candara"/>
          <w:sz w:val="22"/>
        </w:rPr>
      </w:pPr>
      <w:r w:rsidRPr="00994D90">
        <w:rPr>
          <w:rFonts w:ascii="Candara" w:hAnsi="Candara"/>
          <w:sz w:val="22"/>
        </w:rPr>
        <w:t xml:space="preserve">Why must sports and entertainment </w:t>
      </w:r>
      <w:r w:rsidR="00C3643A" w:rsidRPr="00994D90">
        <w:rPr>
          <w:rFonts w:ascii="Candara" w:hAnsi="Candara"/>
          <w:sz w:val="22"/>
        </w:rPr>
        <w:t xml:space="preserve">marketers pay careful attention to consumer trends? </w:t>
      </w:r>
    </w:p>
    <w:p w:rsidR="00CF2D56" w:rsidRDefault="00CF2D56">
      <w:pPr>
        <w:rPr>
          <w:rFonts w:ascii="Candara" w:hAnsi="Candara"/>
        </w:rPr>
      </w:pPr>
      <w:r w:rsidRPr="00994D90">
        <w:rPr>
          <w:rFonts w:ascii="Candara" w:hAnsi="Candara"/>
          <w:sz w:val="22"/>
        </w:rPr>
        <w:t>________________________________________________________________________________________________________________________________________________________________________</w:t>
      </w:r>
      <w:r w:rsidR="00994D90">
        <w:rPr>
          <w:rFonts w:ascii="Candara" w:hAnsi="Candara"/>
          <w:sz w:val="22"/>
        </w:rPr>
        <w:t>________________</w:t>
      </w:r>
      <w:bookmarkStart w:id="0" w:name="_GoBack"/>
      <w:bookmarkEnd w:id="0"/>
    </w:p>
    <w:sectPr w:rsidR="00CF2D56" w:rsidSect="00ED5A42">
      <w:headerReference w:type="default" r:id="rId15"/>
      <w:pgSz w:w="12240" w:h="15840" w:code="1"/>
      <w:pgMar w:top="135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FFA" w:rsidRDefault="004F0FFA" w:rsidP="0053212B">
      <w:r>
        <w:separator/>
      </w:r>
    </w:p>
  </w:endnote>
  <w:endnote w:type="continuationSeparator" w:id="0">
    <w:p w:rsidR="004F0FFA" w:rsidRDefault="004F0FFA" w:rsidP="0053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FFA" w:rsidRDefault="004F0FFA" w:rsidP="0053212B">
      <w:r>
        <w:separator/>
      </w:r>
    </w:p>
  </w:footnote>
  <w:footnote w:type="continuationSeparator" w:id="0">
    <w:p w:rsidR="004F0FFA" w:rsidRDefault="004F0FFA" w:rsidP="00532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FA" w:rsidRPr="00967C48" w:rsidRDefault="004F0FFA">
    <w:pPr>
      <w:pStyle w:val="Header"/>
      <w:rPr>
        <w:rFonts w:ascii="Candara" w:hAnsi="Candara"/>
      </w:rPr>
    </w:pPr>
    <w:r w:rsidRPr="00967C48">
      <w:rPr>
        <w:rFonts w:ascii="Candara" w:hAnsi="Candara"/>
      </w:rPr>
      <w:t>Name: __________________________</w:t>
    </w:r>
    <w:r>
      <w:rPr>
        <w:rFonts w:ascii="Candara" w:hAnsi="Candara"/>
      </w:rPr>
      <w:t>_________</w:t>
    </w:r>
    <w:r w:rsidRPr="00967C48">
      <w:rPr>
        <w:rFonts w:ascii="Candara" w:hAnsi="Candara"/>
      </w:rPr>
      <w:t>__</w:t>
    </w:r>
    <w:r>
      <w:rPr>
        <w:rFonts w:ascii="Candara" w:hAnsi="Candara"/>
      </w:rPr>
      <w:t>_</w:t>
    </w:r>
    <w:r w:rsidRPr="00967C48">
      <w:rPr>
        <w:rFonts w:ascii="Candara" w:hAnsi="Candara"/>
      </w:rPr>
      <w:t>_____ Date:</w:t>
    </w:r>
    <w:r>
      <w:rPr>
        <w:rFonts w:ascii="Candara" w:hAnsi="Candara"/>
      </w:rPr>
      <w:t xml:space="preserve"> </w:t>
    </w:r>
    <w:r w:rsidRPr="00967C48">
      <w:rPr>
        <w:rFonts w:ascii="Candara" w:hAnsi="Candara"/>
      </w:rPr>
      <w:t>____</w:t>
    </w:r>
    <w:r>
      <w:rPr>
        <w:rFonts w:ascii="Candara" w:hAnsi="Candara"/>
      </w:rPr>
      <w:t>_______</w:t>
    </w:r>
    <w:r w:rsidRPr="00967C48">
      <w:rPr>
        <w:rFonts w:ascii="Candara" w:hAnsi="Candara"/>
      </w:rPr>
      <w:t>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21032"/>
    <w:multiLevelType w:val="hybridMultilevel"/>
    <w:tmpl w:val="2062A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35CBB"/>
    <w:multiLevelType w:val="hybridMultilevel"/>
    <w:tmpl w:val="7ADA8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42A6F"/>
    <w:multiLevelType w:val="hybridMultilevel"/>
    <w:tmpl w:val="3CE47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81AC7"/>
    <w:multiLevelType w:val="hybridMultilevel"/>
    <w:tmpl w:val="E230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37"/>
    <w:rsid w:val="000375E7"/>
    <w:rsid w:val="000B60FF"/>
    <w:rsid w:val="000F0C23"/>
    <w:rsid w:val="000F3B86"/>
    <w:rsid w:val="0011206F"/>
    <w:rsid w:val="0016005E"/>
    <w:rsid w:val="001C65B4"/>
    <w:rsid w:val="00203D9F"/>
    <w:rsid w:val="0036173D"/>
    <w:rsid w:val="00393F9B"/>
    <w:rsid w:val="004F0FFA"/>
    <w:rsid w:val="0053212B"/>
    <w:rsid w:val="005A467D"/>
    <w:rsid w:val="005E0DF7"/>
    <w:rsid w:val="005F6ED4"/>
    <w:rsid w:val="00635601"/>
    <w:rsid w:val="00635A52"/>
    <w:rsid w:val="00691D14"/>
    <w:rsid w:val="006F4320"/>
    <w:rsid w:val="00781C51"/>
    <w:rsid w:val="007949D8"/>
    <w:rsid w:val="008619F5"/>
    <w:rsid w:val="00967C48"/>
    <w:rsid w:val="00994D90"/>
    <w:rsid w:val="00A6776D"/>
    <w:rsid w:val="00AE4E74"/>
    <w:rsid w:val="00BD3E09"/>
    <w:rsid w:val="00C05437"/>
    <w:rsid w:val="00C24754"/>
    <w:rsid w:val="00C3643A"/>
    <w:rsid w:val="00CA0F7C"/>
    <w:rsid w:val="00CF2D56"/>
    <w:rsid w:val="00D03A00"/>
    <w:rsid w:val="00D2554D"/>
    <w:rsid w:val="00D854E1"/>
    <w:rsid w:val="00D95C94"/>
    <w:rsid w:val="00E06D98"/>
    <w:rsid w:val="00E6628A"/>
    <w:rsid w:val="00ED1D6F"/>
    <w:rsid w:val="00ED5A42"/>
    <w:rsid w:val="00F3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32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7C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7C4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E4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677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77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677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ED5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554E56-D957-40D7-A890-4AF8EDC114E1}" type="doc">
      <dgm:prSet loTypeId="urn:microsoft.com/office/officeart/2005/8/layout/chevron2" loCatId="process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7464E1-A147-4A29-8BAC-C9E7DB75E13B}">
      <dgm:prSet phldrT="[Text]"/>
      <dgm:spPr/>
      <dgm:t>
        <a:bodyPr/>
        <a:lstStyle/>
        <a:p>
          <a:r>
            <a:rPr lang="en-US"/>
            <a:t>#1</a:t>
          </a:r>
        </a:p>
      </dgm:t>
    </dgm:pt>
    <dgm:pt modelId="{B5E632A4-7D51-4D7F-8FA2-0EE91013AA2C}" type="parTrans" cxnId="{93A9F1E0-88C7-40A1-8FE8-085E99439274}">
      <dgm:prSet/>
      <dgm:spPr/>
      <dgm:t>
        <a:bodyPr/>
        <a:lstStyle/>
        <a:p>
          <a:endParaRPr lang="en-US"/>
        </a:p>
      </dgm:t>
    </dgm:pt>
    <dgm:pt modelId="{558D001E-59EB-424C-919B-F7E25478436A}" type="sibTrans" cxnId="{93A9F1E0-88C7-40A1-8FE8-085E99439274}">
      <dgm:prSet/>
      <dgm:spPr/>
      <dgm:t>
        <a:bodyPr/>
        <a:lstStyle/>
        <a:p>
          <a:endParaRPr lang="en-US"/>
        </a:p>
      </dgm:t>
    </dgm:pt>
    <dgm:pt modelId="{6604E989-F586-4E1E-AE84-74178EFE7B42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9C2D25DC-189B-4803-BDBB-B1B55B46BAD1}" type="parTrans" cxnId="{3F374F70-DC05-4A0B-ABCC-031194BCBF66}">
      <dgm:prSet/>
      <dgm:spPr/>
      <dgm:t>
        <a:bodyPr/>
        <a:lstStyle/>
        <a:p>
          <a:endParaRPr lang="en-US"/>
        </a:p>
      </dgm:t>
    </dgm:pt>
    <dgm:pt modelId="{30AB6F79-DBCB-451B-86F4-2FBA926350D2}" type="sibTrans" cxnId="{3F374F70-DC05-4A0B-ABCC-031194BCBF66}">
      <dgm:prSet/>
      <dgm:spPr/>
      <dgm:t>
        <a:bodyPr/>
        <a:lstStyle/>
        <a:p>
          <a:endParaRPr lang="en-US"/>
        </a:p>
      </dgm:t>
    </dgm:pt>
    <dgm:pt modelId="{C0CEBE9E-0884-495F-AF29-51F2AB9DD162}">
      <dgm:prSet phldrT="[Text]"/>
      <dgm:spPr/>
      <dgm:t>
        <a:bodyPr/>
        <a:lstStyle/>
        <a:p>
          <a:r>
            <a:rPr lang="en-US"/>
            <a:t>#2</a:t>
          </a:r>
        </a:p>
      </dgm:t>
    </dgm:pt>
    <dgm:pt modelId="{BAA7C65B-CC31-408C-BD3B-4F433F070FFC}" type="parTrans" cxnId="{1409E90D-69E7-46F5-B389-6297367F99EF}">
      <dgm:prSet/>
      <dgm:spPr/>
      <dgm:t>
        <a:bodyPr/>
        <a:lstStyle/>
        <a:p>
          <a:endParaRPr lang="en-US"/>
        </a:p>
      </dgm:t>
    </dgm:pt>
    <dgm:pt modelId="{8E6EF4D3-B6B6-4285-BE63-BD69499A3426}" type="sibTrans" cxnId="{1409E90D-69E7-46F5-B389-6297367F99EF}">
      <dgm:prSet/>
      <dgm:spPr/>
      <dgm:t>
        <a:bodyPr/>
        <a:lstStyle/>
        <a:p>
          <a:endParaRPr lang="en-US"/>
        </a:p>
      </dgm:t>
    </dgm:pt>
    <dgm:pt modelId="{9F773A40-DD1A-41D8-805B-804AA2ACF562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51377A82-CC0C-43B2-A9D7-76E7C0866011}" type="parTrans" cxnId="{A483D429-7230-40D9-947E-00F63B8D6CB9}">
      <dgm:prSet/>
      <dgm:spPr/>
      <dgm:t>
        <a:bodyPr/>
        <a:lstStyle/>
        <a:p>
          <a:endParaRPr lang="en-US"/>
        </a:p>
      </dgm:t>
    </dgm:pt>
    <dgm:pt modelId="{606F2A5F-42FF-4429-9B9D-656D5E477D9A}" type="sibTrans" cxnId="{A483D429-7230-40D9-947E-00F63B8D6CB9}">
      <dgm:prSet/>
      <dgm:spPr/>
      <dgm:t>
        <a:bodyPr/>
        <a:lstStyle/>
        <a:p>
          <a:endParaRPr lang="en-US"/>
        </a:p>
      </dgm:t>
    </dgm:pt>
    <dgm:pt modelId="{9A704D75-BBCE-478D-AFDF-B62A3488134F}">
      <dgm:prSet phldrT="[Text]"/>
      <dgm:spPr/>
      <dgm:t>
        <a:bodyPr/>
        <a:lstStyle/>
        <a:p>
          <a:r>
            <a:rPr lang="en-US"/>
            <a:t>#3</a:t>
          </a:r>
        </a:p>
      </dgm:t>
    </dgm:pt>
    <dgm:pt modelId="{9FFB157F-5107-427E-8FF9-226271EA6573}" type="parTrans" cxnId="{4E5D1350-148E-434C-A37E-ABC2194917AF}">
      <dgm:prSet/>
      <dgm:spPr/>
      <dgm:t>
        <a:bodyPr/>
        <a:lstStyle/>
        <a:p>
          <a:endParaRPr lang="en-US"/>
        </a:p>
      </dgm:t>
    </dgm:pt>
    <dgm:pt modelId="{FBF79883-BF15-4A56-AF4F-9710075D59CD}" type="sibTrans" cxnId="{4E5D1350-148E-434C-A37E-ABC2194917AF}">
      <dgm:prSet/>
      <dgm:spPr/>
      <dgm:t>
        <a:bodyPr/>
        <a:lstStyle/>
        <a:p>
          <a:endParaRPr lang="en-US"/>
        </a:p>
      </dgm:t>
    </dgm:pt>
    <dgm:pt modelId="{B9A46CD3-CA0C-4235-A02C-FBCB1821A89F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75706118-2DDE-4FCF-B477-7A2ACFDE1143}" type="parTrans" cxnId="{068FDAB6-63E9-492D-BC7E-AC086FB2F54A}">
      <dgm:prSet/>
      <dgm:spPr/>
      <dgm:t>
        <a:bodyPr/>
        <a:lstStyle/>
        <a:p>
          <a:endParaRPr lang="en-US"/>
        </a:p>
      </dgm:t>
    </dgm:pt>
    <dgm:pt modelId="{5D8BED55-3E5C-483E-B721-E91DB6BF3D0B}" type="sibTrans" cxnId="{068FDAB6-63E9-492D-BC7E-AC086FB2F54A}">
      <dgm:prSet/>
      <dgm:spPr/>
      <dgm:t>
        <a:bodyPr/>
        <a:lstStyle/>
        <a:p>
          <a:endParaRPr lang="en-US"/>
        </a:p>
      </dgm:t>
    </dgm:pt>
    <dgm:pt modelId="{B82A0A20-5C29-44CE-B280-3F8712B43D9C}">
      <dgm:prSet phldrT="[Text]"/>
      <dgm:spPr/>
      <dgm:t>
        <a:bodyPr/>
        <a:lstStyle/>
        <a:p>
          <a:r>
            <a:rPr lang="en-US"/>
            <a:t>#4</a:t>
          </a:r>
        </a:p>
      </dgm:t>
    </dgm:pt>
    <dgm:pt modelId="{71BBA33B-BD5A-40E3-A667-DAF036EA266F}" type="parTrans" cxnId="{17415D8C-1DAD-490B-B019-1D63AD6F4385}">
      <dgm:prSet/>
      <dgm:spPr/>
      <dgm:t>
        <a:bodyPr/>
        <a:lstStyle/>
        <a:p>
          <a:endParaRPr lang="en-US"/>
        </a:p>
      </dgm:t>
    </dgm:pt>
    <dgm:pt modelId="{F636864F-A6D5-4587-B4AD-176A505683E2}" type="sibTrans" cxnId="{17415D8C-1DAD-490B-B019-1D63AD6F4385}">
      <dgm:prSet/>
      <dgm:spPr/>
      <dgm:t>
        <a:bodyPr/>
        <a:lstStyle/>
        <a:p>
          <a:endParaRPr lang="en-US"/>
        </a:p>
      </dgm:t>
    </dgm:pt>
    <dgm:pt modelId="{D5AF1FC0-B031-47B8-A265-AC6545BA32AC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EA1AD02C-2644-44E4-972E-57DFE340EC3F}" type="parTrans" cxnId="{921973E2-976B-4EF0-B0FA-2162707311EA}">
      <dgm:prSet/>
      <dgm:spPr/>
      <dgm:t>
        <a:bodyPr/>
        <a:lstStyle/>
        <a:p>
          <a:endParaRPr lang="en-US"/>
        </a:p>
      </dgm:t>
    </dgm:pt>
    <dgm:pt modelId="{357CEB9A-46F6-4BB3-B705-858321F2AB94}" type="sibTrans" cxnId="{921973E2-976B-4EF0-B0FA-2162707311EA}">
      <dgm:prSet/>
      <dgm:spPr/>
      <dgm:t>
        <a:bodyPr/>
        <a:lstStyle/>
        <a:p>
          <a:endParaRPr lang="en-US"/>
        </a:p>
      </dgm:t>
    </dgm:pt>
    <dgm:pt modelId="{B27B0550-28FB-4262-BAA5-BCD84A125D4C}">
      <dgm:prSet phldrT="[Text]"/>
      <dgm:spPr/>
      <dgm:t>
        <a:bodyPr/>
        <a:lstStyle/>
        <a:p>
          <a:r>
            <a:rPr lang="en-US"/>
            <a:t>#5</a:t>
          </a:r>
        </a:p>
      </dgm:t>
    </dgm:pt>
    <dgm:pt modelId="{13DC2C32-A534-4B1D-B024-27B017CD7E94}" type="parTrans" cxnId="{ED17B501-C86B-457D-BB7E-2CA8E4A485B4}">
      <dgm:prSet/>
      <dgm:spPr/>
      <dgm:t>
        <a:bodyPr/>
        <a:lstStyle/>
        <a:p>
          <a:endParaRPr lang="en-US"/>
        </a:p>
      </dgm:t>
    </dgm:pt>
    <dgm:pt modelId="{7A6EA9AB-8B37-480F-96ED-5F35ED86E8CE}" type="sibTrans" cxnId="{ED17B501-C86B-457D-BB7E-2CA8E4A485B4}">
      <dgm:prSet/>
      <dgm:spPr/>
      <dgm:t>
        <a:bodyPr/>
        <a:lstStyle/>
        <a:p>
          <a:endParaRPr lang="en-US"/>
        </a:p>
      </dgm:t>
    </dgm:pt>
    <dgm:pt modelId="{464D7819-1559-48A8-AF6B-7A922DC04B83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687A4C71-3592-4DF0-802E-1402216E7BBB}" type="parTrans" cxnId="{CA7C4837-AF27-4696-9762-9F863DA98E64}">
      <dgm:prSet/>
      <dgm:spPr/>
      <dgm:t>
        <a:bodyPr/>
        <a:lstStyle/>
        <a:p>
          <a:endParaRPr lang="en-US"/>
        </a:p>
      </dgm:t>
    </dgm:pt>
    <dgm:pt modelId="{AB9CDC41-8174-464D-9592-BADF6358E64E}" type="sibTrans" cxnId="{CA7C4837-AF27-4696-9762-9F863DA98E64}">
      <dgm:prSet/>
      <dgm:spPr/>
      <dgm:t>
        <a:bodyPr/>
        <a:lstStyle/>
        <a:p>
          <a:endParaRPr lang="en-US"/>
        </a:p>
      </dgm:t>
    </dgm:pt>
    <dgm:pt modelId="{CEDA01A2-1589-45BE-B9C7-EA875F4DDC93}" type="pres">
      <dgm:prSet presAssocID="{07554E56-D957-40D7-A890-4AF8EDC114E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59B962C-30B5-4A41-A4E2-DAB91BBDB7F6}" type="pres">
      <dgm:prSet presAssocID="{8E7464E1-A147-4A29-8BAC-C9E7DB75E13B}" presName="composite" presStyleCnt="0"/>
      <dgm:spPr/>
    </dgm:pt>
    <dgm:pt modelId="{D4C091CD-292F-46E8-B660-C6817BFFCB4D}" type="pres">
      <dgm:prSet presAssocID="{8E7464E1-A147-4A29-8BAC-C9E7DB75E13B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55B28D-A6F0-4975-80C4-AE31DD6477A5}" type="pres">
      <dgm:prSet presAssocID="{8E7464E1-A147-4A29-8BAC-C9E7DB75E13B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E61582-8BCF-4563-9FC5-D9CC2F21F3F6}" type="pres">
      <dgm:prSet presAssocID="{558D001E-59EB-424C-919B-F7E25478436A}" presName="sp" presStyleCnt="0"/>
      <dgm:spPr/>
    </dgm:pt>
    <dgm:pt modelId="{18A4681F-66B0-445A-9D3E-6CB700C81EE0}" type="pres">
      <dgm:prSet presAssocID="{C0CEBE9E-0884-495F-AF29-51F2AB9DD162}" presName="composite" presStyleCnt="0"/>
      <dgm:spPr/>
    </dgm:pt>
    <dgm:pt modelId="{D13DE52C-4B87-4741-8A89-3CD8178F3D5B}" type="pres">
      <dgm:prSet presAssocID="{C0CEBE9E-0884-495F-AF29-51F2AB9DD162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719231-0955-4696-A22D-9190856E7867}" type="pres">
      <dgm:prSet presAssocID="{C0CEBE9E-0884-495F-AF29-51F2AB9DD162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777921-9546-49CB-8A72-DAA0BF544402}" type="pres">
      <dgm:prSet presAssocID="{8E6EF4D3-B6B6-4285-BE63-BD69499A3426}" presName="sp" presStyleCnt="0"/>
      <dgm:spPr/>
    </dgm:pt>
    <dgm:pt modelId="{9AFC5986-E3CA-480A-BF00-B50C1EB06FBA}" type="pres">
      <dgm:prSet presAssocID="{9A704D75-BBCE-478D-AFDF-B62A3488134F}" presName="composite" presStyleCnt="0"/>
      <dgm:spPr/>
    </dgm:pt>
    <dgm:pt modelId="{1BEB6182-3ADC-4259-9D2B-EFE0BB82E43E}" type="pres">
      <dgm:prSet presAssocID="{9A704D75-BBCE-478D-AFDF-B62A3488134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20C9D3-B138-49FA-93C4-DBBE909F75F2}" type="pres">
      <dgm:prSet presAssocID="{9A704D75-BBCE-478D-AFDF-B62A3488134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9743BC-843C-484D-A662-34C7AA0EC053}" type="pres">
      <dgm:prSet presAssocID="{FBF79883-BF15-4A56-AF4F-9710075D59CD}" presName="sp" presStyleCnt="0"/>
      <dgm:spPr/>
    </dgm:pt>
    <dgm:pt modelId="{745F6655-E631-4482-A0A9-C46BA5E036E4}" type="pres">
      <dgm:prSet presAssocID="{B82A0A20-5C29-44CE-B280-3F8712B43D9C}" presName="composite" presStyleCnt="0"/>
      <dgm:spPr/>
    </dgm:pt>
    <dgm:pt modelId="{785D0DC6-A811-419C-AE95-EB8E16257E02}" type="pres">
      <dgm:prSet presAssocID="{B82A0A20-5C29-44CE-B280-3F8712B43D9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83100C-9FF9-4B22-9648-D9DAF4A45AFB}" type="pres">
      <dgm:prSet presAssocID="{B82A0A20-5C29-44CE-B280-3F8712B43D9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6485A2-60FF-4CF4-9193-C77B6F0BA9CC}" type="pres">
      <dgm:prSet presAssocID="{F636864F-A6D5-4587-B4AD-176A505683E2}" presName="sp" presStyleCnt="0"/>
      <dgm:spPr/>
    </dgm:pt>
    <dgm:pt modelId="{FF6A0C75-0A09-4D4A-B33E-08EE12E00871}" type="pres">
      <dgm:prSet presAssocID="{B27B0550-28FB-4262-BAA5-BCD84A125D4C}" presName="composite" presStyleCnt="0"/>
      <dgm:spPr/>
    </dgm:pt>
    <dgm:pt modelId="{AC84500F-9E65-4B1F-9B29-457EE6444CFE}" type="pres">
      <dgm:prSet presAssocID="{B27B0550-28FB-4262-BAA5-BCD84A125D4C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AB96EE-0161-41F5-AC46-31FA47C0C095}" type="pres">
      <dgm:prSet presAssocID="{B27B0550-28FB-4262-BAA5-BCD84A125D4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A7C4837-AF27-4696-9762-9F863DA98E64}" srcId="{B27B0550-28FB-4262-BAA5-BCD84A125D4C}" destId="{464D7819-1559-48A8-AF6B-7A922DC04B83}" srcOrd="0" destOrd="0" parTransId="{687A4C71-3592-4DF0-802E-1402216E7BBB}" sibTransId="{AB9CDC41-8174-464D-9592-BADF6358E64E}"/>
    <dgm:cxn modelId="{F3B48BDF-9199-4DF6-A2AA-0E71C5906608}" type="presOf" srcId="{9F773A40-DD1A-41D8-805B-804AA2ACF562}" destId="{F1719231-0955-4696-A22D-9190856E7867}" srcOrd="0" destOrd="0" presId="urn:microsoft.com/office/officeart/2005/8/layout/chevron2"/>
    <dgm:cxn modelId="{A483D429-7230-40D9-947E-00F63B8D6CB9}" srcId="{C0CEBE9E-0884-495F-AF29-51F2AB9DD162}" destId="{9F773A40-DD1A-41D8-805B-804AA2ACF562}" srcOrd="0" destOrd="0" parTransId="{51377A82-CC0C-43B2-A9D7-76E7C0866011}" sibTransId="{606F2A5F-42FF-4429-9B9D-656D5E477D9A}"/>
    <dgm:cxn modelId="{C5353CB7-9B68-44A2-90D8-9C622C18BFF8}" type="presOf" srcId="{07554E56-D957-40D7-A890-4AF8EDC114E1}" destId="{CEDA01A2-1589-45BE-B9C7-EA875F4DDC93}" srcOrd="0" destOrd="0" presId="urn:microsoft.com/office/officeart/2005/8/layout/chevron2"/>
    <dgm:cxn modelId="{501762FA-5D8A-422E-B6BA-B556706FCBA8}" type="presOf" srcId="{B9A46CD3-CA0C-4235-A02C-FBCB1821A89F}" destId="{9C20C9D3-B138-49FA-93C4-DBBE909F75F2}" srcOrd="0" destOrd="0" presId="urn:microsoft.com/office/officeart/2005/8/layout/chevron2"/>
    <dgm:cxn modelId="{1CA97802-310A-491F-B1CF-71FA911F0D60}" type="presOf" srcId="{6604E989-F586-4E1E-AE84-74178EFE7B42}" destId="{4555B28D-A6F0-4975-80C4-AE31DD6477A5}" srcOrd="0" destOrd="0" presId="urn:microsoft.com/office/officeart/2005/8/layout/chevron2"/>
    <dgm:cxn modelId="{82B267B8-FB80-4A9D-9211-8EED1DA16D78}" type="presOf" srcId="{C0CEBE9E-0884-495F-AF29-51F2AB9DD162}" destId="{D13DE52C-4B87-4741-8A89-3CD8178F3D5B}" srcOrd="0" destOrd="0" presId="urn:microsoft.com/office/officeart/2005/8/layout/chevron2"/>
    <dgm:cxn modelId="{921973E2-976B-4EF0-B0FA-2162707311EA}" srcId="{B82A0A20-5C29-44CE-B280-3F8712B43D9C}" destId="{D5AF1FC0-B031-47B8-A265-AC6545BA32AC}" srcOrd="0" destOrd="0" parTransId="{EA1AD02C-2644-44E4-972E-57DFE340EC3F}" sibTransId="{357CEB9A-46F6-4BB3-B705-858321F2AB94}"/>
    <dgm:cxn modelId="{17415D8C-1DAD-490B-B019-1D63AD6F4385}" srcId="{07554E56-D957-40D7-A890-4AF8EDC114E1}" destId="{B82A0A20-5C29-44CE-B280-3F8712B43D9C}" srcOrd="3" destOrd="0" parTransId="{71BBA33B-BD5A-40E3-A667-DAF036EA266F}" sibTransId="{F636864F-A6D5-4587-B4AD-176A505683E2}"/>
    <dgm:cxn modelId="{07C63F42-3BD9-4028-8A66-5B2749A99152}" type="presOf" srcId="{464D7819-1559-48A8-AF6B-7A922DC04B83}" destId="{03AB96EE-0161-41F5-AC46-31FA47C0C095}" srcOrd="0" destOrd="0" presId="urn:microsoft.com/office/officeart/2005/8/layout/chevron2"/>
    <dgm:cxn modelId="{36191379-E66A-439F-9451-B241F4B7D0C7}" type="presOf" srcId="{B27B0550-28FB-4262-BAA5-BCD84A125D4C}" destId="{AC84500F-9E65-4B1F-9B29-457EE6444CFE}" srcOrd="0" destOrd="0" presId="urn:microsoft.com/office/officeart/2005/8/layout/chevron2"/>
    <dgm:cxn modelId="{FE9CFC43-E4E7-4DEA-BA40-2B94A456D71E}" type="presOf" srcId="{D5AF1FC0-B031-47B8-A265-AC6545BA32AC}" destId="{9383100C-9FF9-4B22-9648-D9DAF4A45AFB}" srcOrd="0" destOrd="0" presId="urn:microsoft.com/office/officeart/2005/8/layout/chevron2"/>
    <dgm:cxn modelId="{068FDAB6-63E9-492D-BC7E-AC086FB2F54A}" srcId="{9A704D75-BBCE-478D-AFDF-B62A3488134F}" destId="{B9A46CD3-CA0C-4235-A02C-FBCB1821A89F}" srcOrd="0" destOrd="0" parTransId="{75706118-2DDE-4FCF-B477-7A2ACFDE1143}" sibTransId="{5D8BED55-3E5C-483E-B721-E91DB6BF3D0B}"/>
    <dgm:cxn modelId="{3F374F70-DC05-4A0B-ABCC-031194BCBF66}" srcId="{8E7464E1-A147-4A29-8BAC-C9E7DB75E13B}" destId="{6604E989-F586-4E1E-AE84-74178EFE7B42}" srcOrd="0" destOrd="0" parTransId="{9C2D25DC-189B-4803-BDBB-B1B55B46BAD1}" sibTransId="{30AB6F79-DBCB-451B-86F4-2FBA926350D2}"/>
    <dgm:cxn modelId="{24573A0E-D35A-4BC0-BC96-15821DB9B446}" type="presOf" srcId="{9A704D75-BBCE-478D-AFDF-B62A3488134F}" destId="{1BEB6182-3ADC-4259-9D2B-EFE0BB82E43E}" srcOrd="0" destOrd="0" presId="urn:microsoft.com/office/officeart/2005/8/layout/chevron2"/>
    <dgm:cxn modelId="{0ECF3F7D-14CE-463A-BAEC-74C165F7EB19}" type="presOf" srcId="{B82A0A20-5C29-44CE-B280-3F8712B43D9C}" destId="{785D0DC6-A811-419C-AE95-EB8E16257E02}" srcOrd="0" destOrd="0" presId="urn:microsoft.com/office/officeart/2005/8/layout/chevron2"/>
    <dgm:cxn modelId="{ED17B501-C86B-457D-BB7E-2CA8E4A485B4}" srcId="{07554E56-D957-40D7-A890-4AF8EDC114E1}" destId="{B27B0550-28FB-4262-BAA5-BCD84A125D4C}" srcOrd="4" destOrd="0" parTransId="{13DC2C32-A534-4B1D-B024-27B017CD7E94}" sibTransId="{7A6EA9AB-8B37-480F-96ED-5F35ED86E8CE}"/>
    <dgm:cxn modelId="{75709C4D-4E86-4361-B7C6-241B279E2CDF}" type="presOf" srcId="{8E7464E1-A147-4A29-8BAC-C9E7DB75E13B}" destId="{D4C091CD-292F-46E8-B660-C6817BFFCB4D}" srcOrd="0" destOrd="0" presId="urn:microsoft.com/office/officeart/2005/8/layout/chevron2"/>
    <dgm:cxn modelId="{93A9F1E0-88C7-40A1-8FE8-085E99439274}" srcId="{07554E56-D957-40D7-A890-4AF8EDC114E1}" destId="{8E7464E1-A147-4A29-8BAC-C9E7DB75E13B}" srcOrd="0" destOrd="0" parTransId="{B5E632A4-7D51-4D7F-8FA2-0EE91013AA2C}" sibTransId="{558D001E-59EB-424C-919B-F7E25478436A}"/>
    <dgm:cxn modelId="{4E5D1350-148E-434C-A37E-ABC2194917AF}" srcId="{07554E56-D957-40D7-A890-4AF8EDC114E1}" destId="{9A704D75-BBCE-478D-AFDF-B62A3488134F}" srcOrd="2" destOrd="0" parTransId="{9FFB157F-5107-427E-8FF9-226271EA6573}" sibTransId="{FBF79883-BF15-4A56-AF4F-9710075D59CD}"/>
    <dgm:cxn modelId="{1409E90D-69E7-46F5-B389-6297367F99EF}" srcId="{07554E56-D957-40D7-A890-4AF8EDC114E1}" destId="{C0CEBE9E-0884-495F-AF29-51F2AB9DD162}" srcOrd="1" destOrd="0" parTransId="{BAA7C65B-CC31-408C-BD3B-4F433F070FFC}" sibTransId="{8E6EF4D3-B6B6-4285-BE63-BD69499A3426}"/>
    <dgm:cxn modelId="{AE5E9478-A7C5-496F-A886-F9A79FCEEDA3}" type="presParOf" srcId="{CEDA01A2-1589-45BE-B9C7-EA875F4DDC93}" destId="{659B962C-30B5-4A41-A4E2-DAB91BBDB7F6}" srcOrd="0" destOrd="0" presId="urn:microsoft.com/office/officeart/2005/8/layout/chevron2"/>
    <dgm:cxn modelId="{3B9C1FEA-E1C8-4B46-825F-D49EC03AB6C2}" type="presParOf" srcId="{659B962C-30B5-4A41-A4E2-DAB91BBDB7F6}" destId="{D4C091CD-292F-46E8-B660-C6817BFFCB4D}" srcOrd="0" destOrd="0" presId="urn:microsoft.com/office/officeart/2005/8/layout/chevron2"/>
    <dgm:cxn modelId="{A3F93382-326C-4AB6-AC6B-3400563191E9}" type="presParOf" srcId="{659B962C-30B5-4A41-A4E2-DAB91BBDB7F6}" destId="{4555B28D-A6F0-4975-80C4-AE31DD6477A5}" srcOrd="1" destOrd="0" presId="urn:microsoft.com/office/officeart/2005/8/layout/chevron2"/>
    <dgm:cxn modelId="{4B3EC19B-3DB3-4CD8-813C-D98DC4804023}" type="presParOf" srcId="{CEDA01A2-1589-45BE-B9C7-EA875F4DDC93}" destId="{CEE61582-8BCF-4563-9FC5-D9CC2F21F3F6}" srcOrd="1" destOrd="0" presId="urn:microsoft.com/office/officeart/2005/8/layout/chevron2"/>
    <dgm:cxn modelId="{547A6C8A-F943-4170-BCCA-7F7471DBEF0B}" type="presParOf" srcId="{CEDA01A2-1589-45BE-B9C7-EA875F4DDC93}" destId="{18A4681F-66B0-445A-9D3E-6CB700C81EE0}" srcOrd="2" destOrd="0" presId="urn:microsoft.com/office/officeart/2005/8/layout/chevron2"/>
    <dgm:cxn modelId="{4A12404E-2879-4A1D-8A0E-2E1D2CB049B2}" type="presParOf" srcId="{18A4681F-66B0-445A-9D3E-6CB700C81EE0}" destId="{D13DE52C-4B87-4741-8A89-3CD8178F3D5B}" srcOrd="0" destOrd="0" presId="urn:microsoft.com/office/officeart/2005/8/layout/chevron2"/>
    <dgm:cxn modelId="{2B9ADFD4-02F7-4AE5-816D-E0173CA111AE}" type="presParOf" srcId="{18A4681F-66B0-445A-9D3E-6CB700C81EE0}" destId="{F1719231-0955-4696-A22D-9190856E7867}" srcOrd="1" destOrd="0" presId="urn:microsoft.com/office/officeart/2005/8/layout/chevron2"/>
    <dgm:cxn modelId="{A2310EA6-5CCD-4C71-9BF3-AB790C595B62}" type="presParOf" srcId="{CEDA01A2-1589-45BE-B9C7-EA875F4DDC93}" destId="{1C777921-9546-49CB-8A72-DAA0BF544402}" srcOrd="3" destOrd="0" presId="urn:microsoft.com/office/officeart/2005/8/layout/chevron2"/>
    <dgm:cxn modelId="{FB35B52A-78AD-4709-859B-80A96D0D83E5}" type="presParOf" srcId="{CEDA01A2-1589-45BE-B9C7-EA875F4DDC93}" destId="{9AFC5986-E3CA-480A-BF00-B50C1EB06FBA}" srcOrd="4" destOrd="0" presId="urn:microsoft.com/office/officeart/2005/8/layout/chevron2"/>
    <dgm:cxn modelId="{CE2AD84E-0E07-442A-AF02-17E292422AD0}" type="presParOf" srcId="{9AFC5986-E3CA-480A-BF00-B50C1EB06FBA}" destId="{1BEB6182-3ADC-4259-9D2B-EFE0BB82E43E}" srcOrd="0" destOrd="0" presId="urn:microsoft.com/office/officeart/2005/8/layout/chevron2"/>
    <dgm:cxn modelId="{92764C24-C3E3-47DC-9CB7-B2C15504E015}" type="presParOf" srcId="{9AFC5986-E3CA-480A-BF00-B50C1EB06FBA}" destId="{9C20C9D3-B138-49FA-93C4-DBBE909F75F2}" srcOrd="1" destOrd="0" presId="urn:microsoft.com/office/officeart/2005/8/layout/chevron2"/>
    <dgm:cxn modelId="{9B8CC7FF-8724-486E-98D8-557F46C99403}" type="presParOf" srcId="{CEDA01A2-1589-45BE-B9C7-EA875F4DDC93}" destId="{A59743BC-843C-484D-A662-34C7AA0EC053}" srcOrd="5" destOrd="0" presId="urn:microsoft.com/office/officeart/2005/8/layout/chevron2"/>
    <dgm:cxn modelId="{724857B6-6360-4977-85FA-B1B3019A22C4}" type="presParOf" srcId="{CEDA01A2-1589-45BE-B9C7-EA875F4DDC93}" destId="{745F6655-E631-4482-A0A9-C46BA5E036E4}" srcOrd="6" destOrd="0" presId="urn:microsoft.com/office/officeart/2005/8/layout/chevron2"/>
    <dgm:cxn modelId="{5A342198-55A8-4770-A0EB-A9E64F449262}" type="presParOf" srcId="{745F6655-E631-4482-A0A9-C46BA5E036E4}" destId="{785D0DC6-A811-419C-AE95-EB8E16257E02}" srcOrd="0" destOrd="0" presId="urn:microsoft.com/office/officeart/2005/8/layout/chevron2"/>
    <dgm:cxn modelId="{44191042-C2EF-49B1-8766-AFD93DFC63E3}" type="presParOf" srcId="{745F6655-E631-4482-A0A9-C46BA5E036E4}" destId="{9383100C-9FF9-4B22-9648-D9DAF4A45AFB}" srcOrd="1" destOrd="0" presId="urn:microsoft.com/office/officeart/2005/8/layout/chevron2"/>
    <dgm:cxn modelId="{6B80150C-222C-458D-A7A4-739DA23BA748}" type="presParOf" srcId="{CEDA01A2-1589-45BE-B9C7-EA875F4DDC93}" destId="{346485A2-60FF-4CF4-9193-C77B6F0BA9CC}" srcOrd="7" destOrd="0" presId="urn:microsoft.com/office/officeart/2005/8/layout/chevron2"/>
    <dgm:cxn modelId="{1ABCA919-B2BB-4940-9CAD-0135556FAFAE}" type="presParOf" srcId="{CEDA01A2-1589-45BE-B9C7-EA875F4DDC93}" destId="{FF6A0C75-0A09-4D4A-B33E-08EE12E00871}" srcOrd="8" destOrd="0" presId="urn:microsoft.com/office/officeart/2005/8/layout/chevron2"/>
    <dgm:cxn modelId="{12ECA820-29B4-4DAE-B608-31B8B290E952}" type="presParOf" srcId="{FF6A0C75-0A09-4D4A-B33E-08EE12E00871}" destId="{AC84500F-9E65-4B1F-9B29-457EE6444CFE}" srcOrd="0" destOrd="0" presId="urn:microsoft.com/office/officeart/2005/8/layout/chevron2"/>
    <dgm:cxn modelId="{DBFAC896-64BF-4ED0-9863-3B73E1479FA4}" type="presParOf" srcId="{FF6A0C75-0A09-4D4A-B33E-08EE12E00871}" destId="{03AB96EE-0161-41F5-AC46-31FA47C0C09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C091CD-292F-46E8-B660-C6817BFFCB4D}">
      <dsp:nvSpPr>
        <dsp:cNvPr id="0" name=""/>
        <dsp:cNvSpPr/>
      </dsp:nvSpPr>
      <dsp:spPr>
        <a:xfrm rot="5400000">
          <a:off x="-134857" y="136926"/>
          <a:ext cx="899050" cy="62933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#1</a:t>
          </a:r>
        </a:p>
      </dsp:txBody>
      <dsp:txXfrm rot="5400000">
        <a:off x="-134857" y="136926"/>
        <a:ext cx="899050" cy="629335"/>
      </dsp:txXfrm>
    </dsp:sp>
    <dsp:sp modelId="{4555B28D-A6F0-4975-80C4-AE31DD6477A5}">
      <dsp:nvSpPr>
        <dsp:cNvPr id="0" name=""/>
        <dsp:cNvSpPr/>
      </dsp:nvSpPr>
      <dsp:spPr>
        <a:xfrm rot="5400000">
          <a:off x="3175568" y="-2544164"/>
          <a:ext cx="584382" cy="5676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808" tIns="21590" rIns="21590" bIns="2159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400" kern="1200"/>
            <a:t> </a:t>
          </a:r>
        </a:p>
      </dsp:txBody>
      <dsp:txXfrm rot="5400000">
        <a:off x="3175568" y="-2544164"/>
        <a:ext cx="584382" cy="5676849"/>
      </dsp:txXfrm>
    </dsp:sp>
    <dsp:sp modelId="{D13DE52C-4B87-4741-8A89-3CD8178F3D5B}">
      <dsp:nvSpPr>
        <dsp:cNvPr id="0" name=""/>
        <dsp:cNvSpPr/>
      </dsp:nvSpPr>
      <dsp:spPr>
        <a:xfrm rot="5400000">
          <a:off x="-134857" y="916181"/>
          <a:ext cx="899050" cy="62933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#2</a:t>
          </a:r>
        </a:p>
      </dsp:txBody>
      <dsp:txXfrm rot="5400000">
        <a:off x="-134857" y="916181"/>
        <a:ext cx="899050" cy="629335"/>
      </dsp:txXfrm>
    </dsp:sp>
    <dsp:sp modelId="{F1719231-0955-4696-A22D-9190856E7867}">
      <dsp:nvSpPr>
        <dsp:cNvPr id="0" name=""/>
        <dsp:cNvSpPr/>
      </dsp:nvSpPr>
      <dsp:spPr>
        <a:xfrm rot="5400000">
          <a:off x="3175568" y="-1764909"/>
          <a:ext cx="584382" cy="5676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808" tIns="21590" rIns="21590" bIns="2159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400" kern="1200"/>
            <a:t> </a:t>
          </a:r>
        </a:p>
      </dsp:txBody>
      <dsp:txXfrm rot="5400000">
        <a:off x="3175568" y="-1764909"/>
        <a:ext cx="584382" cy="5676849"/>
      </dsp:txXfrm>
    </dsp:sp>
    <dsp:sp modelId="{1BEB6182-3ADC-4259-9D2B-EFE0BB82E43E}">
      <dsp:nvSpPr>
        <dsp:cNvPr id="0" name=""/>
        <dsp:cNvSpPr/>
      </dsp:nvSpPr>
      <dsp:spPr>
        <a:xfrm rot="5400000">
          <a:off x="-134857" y="1695435"/>
          <a:ext cx="899050" cy="62933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#3</a:t>
          </a:r>
        </a:p>
      </dsp:txBody>
      <dsp:txXfrm rot="5400000">
        <a:off x="-134857" y="1695435"/>
        <a:ext cx="899050" cy="629335"/>
      </dsp:txXfrm>
    </dsp:sp>
    <dsp:sp modelId="{9C20C9D3-B138-49FA-93C4-DBBE909F75F2}">
      <dsp:nvSpPr>
        <dsp:cNvPr id="0" name=""/>
        <dsp:cNvSpPr/>
      </dsp:nvSpPr>
      <dsp:spPr>
        <a:xfrm rot="5400000">
          <a:off x="3175568" y="-985655"/>
          <a:ext cx="584382" cy="5676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808" tIns="21590" rIns="21590" bIns="2159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400" kern="1200"/>
            <a:t> </a:t>
          </a:r>
        </a:p>
      </dsp:txBody>
      <dsp:txXfrm rot="5400000">
        <a:off x="3175568" y="-985655"/>
        <a:ext cx="584382" cy="5676849"/>
      </dsp:txXfrm>
    </dsp:sp>
    <dsp:sp modelId="{785D0DC6-A811-419C-AE95-EB8E16257E02}">
      <dsp:nvSpPr>
        <dsp:cNvPr id="0" name=""/>
        <dsp:cNvSpPr/>
      </dsp:nvSpPr>
      <dsp:spPr>
        <a:xfrm rot="5400000">
          <a:off x="-134857" y="2474690"/>
          <a:ext cx="899050" cy="62933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#4</a:t>
          </a:r>
        </a:p>
      </dsp:txBody>
      <dsp:txXfrm rot="5400000">
        <a:off x="-134857" y="2474690"/>
        <a:ext cx="899050" cy="629335"/>
      </dsp:txXfrm>
    </dsp:sp>
    <dsp:sp modelId="{9383100C-9FF9-4B22-9648-D9DAF4A45AFB}">
      <dsp:nvSpPr>
        <dsp:cNvPr id="0" name=""/>
        <dsp:cNvSpPr/>
      </dsp:nvSpPr>
      <dsp:spPr>
        <a:xfrm rot="5400000">
          <a:off x="3175568" y="-206400"/>
          <a:ext cx="584382" cy="5676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808" tIns="21590" rIns="21590" bIns="2159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400" kern="1200"/>
            <a:t> </a:t>
          </a:r>
        </a:p>
      </dsp:txBody>
      <dsp:txXfrm rot="5400000">
        <a:off x="3175568" y="-206400"/>
        <a:ext cx="584382" cy="5676849"/>
      </dsp:txXfrm>
    </dsp:sp>
    <dsp:sp modelId="{AC84500F-9E65-4B1F-9B29-457EE6444CFE}">
      <dsp:nvSpPr>
        <dsp:cNvPr id="0" name=""/>
        <dsp:cNvSpPr/>
      </dsp:nvSpPr>
      <dsp:spPr>
        <a:xfrm rot="5400000">
          <a:off x="-134857" y="3253945"/>
          <a:ext cx="899050" cy="62933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#5</a:t>
          </a:r>
        </a:p>
      </dsp:txBody>
      <dsp:txXfrm rot="5400000">
        <a:off x="-134857" y="3253945"/>
        <a:ext cx="899050" cy="629335"/>
      </dsp:txXfrm>
    </dsp:sp>
    <dsp:sp modelId="{03AB96EE-0161-41F5-AC46-31FA47C0C095}">
      <dsp:nvSpPr>
        <dsp:cNvPr id="0" name=""/>
        <dsp:cNvSpPr/>
      </dsp:nvSpPr>
      <dsp:spPr>
        <a:xfrm rot="5400000">
          <a:off x="3175568" y="572853"/>
          <a:ext cx="584382" cy="5676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808" tIns="21590" rIns="21590" bIns="2159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400" kern="1200"/>
            <a:t> </a:t>
          </a:r>
        </a:p>
      </dsp:txBody>
      <dsp:txXfrm rot="5400000">
        <a:off x="3175568" y="572853"/>
        <a:ext cx="584382" cy="56768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9CC2-DD5A-47D0-810F-D37A9DCD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91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Activities</vt:lpstr>
    </vt:vector>
  </TitlesOfParts>
  <Company>Upper Dublin School District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Activities</dc:title>
  <dc:subject/>
  <dc:creator>udsd</dc:creator>
  <cp:keywords/>
  <dc:description/>
  <cp:lastModifiedBy>tmsadmin</cp:lastModifiedBy>
  <cp:revision>4</cp:revision>
  <cp:lastPrinted>2013-03-01T19:41:00Z</cp:lastPrinted>
  <dcterms:created xsi:type="dcterms:W3CDTF">2014-01-21T20:56:00Z</dcterms:created>
  <dcterms:modified xsi:type="dcterms:W3CDTF">2014-02-07T19:00:00Z</dcterms:modified>
</cp:coreProperties>
</file>